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B93" w:rsidRPr="00C21B93" w:rsidRDefault="00C21B93" w:rsidP="00C21B93">
      <w:pPr>
        <w:shd w:val="clear" w:color="auto" w:fill="FFFFFF"/>
        <w:spacing w:after="120"/>
        <w:jc w:val="right"/>
        <w:outlineLvl w:val="2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Phụ lục I - Mẫu số 11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7"/>
        <w:gridCol w:w="5949"/>
      </w:tblGrid>
      <w:tr w:rsidR="00C21B93" w:rsidRPr="00C21B93" w:rsidTr="005C5443">
        <w:tc>
          <w:tcPr>
            <w:tcW w:w="1894" w:type="pct"/>
            <w:shd w:val="clear" w:color="auto" w:fill="auto"/>
          </w:tcPr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CƠ QUAN PHÊ DUYỆT</w:t>
            </w:r>
            <w:r w:rsidRPr="00C21B9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br/>
            </w:r>
            <w:r w:rsidRPr="00C21B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vertAlign w:val="superscript"/>
              </w:rPr>
              <w:t>_________</w:t>
            </w:r>
          </w:p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Số:……….....</w:t>
            </w:r>
          </w:p>
        </w:tc>
        <w:tc>
          <w:tcPr>
            <w:tcW w:w="3106" w:type="pct"/>
            <w:shd w:val="clear" w:color="auto" w:fill="auto"/>
          </w:tcPr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</w:p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Độc lập - Tự do - Hạnh phúc</w:t>
            </w:r>
            <w:r w:rsidRPr="00C21B9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br/>
            </w:r>
            <w:r w:rsidRPr="00C21B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vertAlign w:val="superscript"/>
              </w:rPr>
              <w:t>_____________________</w:t>
            </w:r>
          </w:p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</w:rPr>
              <w:t>…………, ngày … tháng … năm …..</w:t>
            </w:r>
          </w:p>
        </w:tc>
      </w:tr>
    </w:tbl>
    <w:p w:rsidR="00C21B93" w:rsidRPr="00C21B93" w:rsidRDefault="00C21B93" w:rsidP="00C21B93">
      <w:pPr>
        <w:shd w:val="clear" w:color="auto" w:fill="FFFFFF"/>
        <w:outlineLvl w:val="2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</w:p>
    <w:p w:rsidR="00C21B93" w:rsidRPr="00C21B93" w:rsidRDefault="00C21B93" w:rsidP="00C21B93">
      <w:pPr>
        <w:shd w:val="clear" w:color="auto" w:fill="FFFFFF"/>
        <w:outlineLvl w:val="2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QUYẾT ĐỊNH</w:t>
      </w: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Phê duyệt thiết kế xây dựng triển khai sau thiết kế cơ sở</w:t>
      </w: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</w:rPr>
        <w:t>_________</w:t>
      </w: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 </w:t>
      </w: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(CƠ QUAN PHÊ DUYỆT)</w:t>
      </w: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Căn cứ Luật Xây dựng số 50/2014/QH13 đã được sửa đổi, bổ sung một số điều theo Luật số 03/2016/QH14, Luật số 35/2018/QH14, Luật số 40/2019/QH14 và Luật số 62/2020/QH14;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Căn cứ Nghị định số .../2024/NĐ-CP ngày ... tháng... năm 2024 của Chính phủ quy định chi tiết một số điều và biện pháp thi hành Luật Xây dựng về quản lý hoạt động xây dựng;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Các căn cứ pháp lý khác có liên quan;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Căn cứ Thông báo kết quả thẩm định số....</w:t>
      </w:r>
    </w:p>
    <w:p w:rsidR="00C21B93" w:rsidRPr="00C21B93" w:rsidRDefault="00C21B93" w:rsidP="00C21B93">
      <w:pPr>
        <w:shd w:val="clear" w:color="auto" w:fill="FFFFFF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Theo đề nghị của .... tại Tờ trình số... ngày... tháng... năm... và Thông báo kết quả thẩm định số... ngày... tháng... năm ... của...</w:t>
      </w: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</w:p>
    <w:p w:rsidR="00C21B93" w:rsidRPr="00C21B93" w:rsidRDefault="00C21B93" w:rsidP="00C21B93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QUYẾT ĐỊNH:</w:t>
      </w:r>
      <w:bookmarkStart w:id="0" w:name="_GoBack"/>
      <w:bookmarkEnd w:id="0"/>
    </w:p>
    <w:p w:rsidR="00C21B93" w:rsidRPr="00C21B93" w:rsidRDefault="00C21B93" w:rsidP="00C21B93">
      <w:pPr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Điều 1.</w:t>
      </w: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 Phê duyệt thiết kế xây dựng triển khai sau thiết kế cơ sở (tên công trình) với các nội dung chủ yếu như sau: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1. Người phê duyệt: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2. Tên công trình hoặc từng phần công trình: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3. Mã số thông tin công trình (theo quy định của Chính phủ về Cơ sở dữ liệu quốc gia về hoạt động xây dựng):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4. Loại, cấp công trình</w:t>
      </w:r>
      <w:r w:rsidRPr="00C21B93">
        <w:rPr>
          <w:rFonts w:ascii="Times New Roman" w:eastAsia="Times New Roman" w:hAnsi="Times New Roman"/>
          <w:color w:val="000000"/>
          <w:sz w:val="26"/>
          <w:szCs w:val="26"/>
          <w:vertAlign w:val="superscript"/>
        </w:rPr>
        <w:t>1</w:t>
      </w: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5. Tên dự án: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6. Địa điểm xây dựng: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7. Nhà thầu khảo sát xây dựng: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8. Nhà thầu lập thiết kế xây dựng: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9. Nhà thầu thẩm tra thiết kế xây dựng: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10. Quy mô, chỉ tiêu kỹ thuật; các giải pháp thiết kế nhằm sử dụng hiệu quả năng lượng, tiết kiệm tài nguyên (nếu có):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11. Thời hạn sử dụng theo thiết kế của công trình: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12. Giá trị dự toán xây dựng theo từng khoản mục chi phí: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13. Danh mục tiêu chuẩn chủ yếu áp dụng;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14. Các nội dung khác (nếu có).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Điều 2.</w:t>
      </w: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 Tổ chức thực hiện.</w:t>
      </w:r>
    </w:p>
    <w:p w:rsidR="00C21B93" w:rsidRPr="00C21B93" w:rsidRDefault="00C21B93" w:rsidP="00C21B93">
      <w:pPr>
        <w:shd w:val="clear" w:color="auto" w:fill="FFFFFF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Điều 3.</w:t>
      </w:r>
      <w:r w:rsidRPr="00C21B93">
        <w:rPr>
          <w:rFonts w:ascii="Times New Roman" w:eastAsia="Times New Roman" w:hAnsi="Times New Roman"/>
          <w:color w:val="000000"/>
          <w:sz w:val="26"/>
          <w:szCs w:val="26"/>
        </w:rPr>
        <w:t> Tổ chức, cá nhân có liên quan chịu trách nhiệm thi hành quyết định.</w:t>
      </w:r>
    </w:p>
    <w:p w:rsidR="00C21B93" w:rsidRPr="00C21B93" w:rsidRDefault="00C21B93" w:rsidP="00C21B93">
      <w:pPr>
        <w:shd w:val="clear" w:color="auto" w:fill="FFFFFF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8"/>
        <w:gridCol w:w="4788"/>
      </w:tblGrid>
      <w:tr w:rsidR="00C21B93" w:rsidRPr="00C21B93" w:rsidTr="005C5443">
        <w:tc>
          <w:tcPr>
            <w:tcW w:w="2500" w:type="pct"/>
            <w:shd w:val="clear" w:color="auto" w:fill="auto"/>
          </w:tcPr>
          <w:p w:rsidR="00C21B93" w:rsidRPr="00C21B93" w:rsidRDefault="00C21B93" w:rsidP="005C5443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</w:p>
          <w:p w:rsidR="00C21B93" w:rsidRPr="00C21B93" w:rsidRDefault="00C21B93" w:rsidP="005C5443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- Như Điều 3;</w:t>
            </w:r>
          </w:p>
          <w:p w:rsidR="00C21B93" w:rsidRPr="00C21B93" w:rsidRDefault="00C21B93" w:rsidP="005C5443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- Các cơ quan có liên quan;</w:t>
            </w:r>
          </w:p>
          <w:p w:rsidR="00C21B93" w:rsidRPr="00C21B93" w:rsidRDefault="00C21B93" w:rsidP="005C5443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- Lưu: ...</w:t>
            </w:r>
          </w:p>
        </w:tc>
        <w:tc>
          <w:tcPr>
            <w:tcW w:w="2500" w:type="pct"/>
            <w:shd w:val="clear" w:color="auto" w:fill="auto"/>
          </w:tcPr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CƠ QUAN PHÊ DUYỆT</w:t>
            </w:r>
          </w:p>
          <w:p w:rsidR="00C21B93" w:rsidRPr="00C21B93" w:rsidRDefault="00C21B93" w:rsidP="005C5443">
            <w:pPr>
              <w:shd w:val="clear" w:color="auto" w:fill="FFFFFF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C21B93"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</w:rPr>
              <w:t>(Ký, ghi rõ họ tên, chức vụ và đóng dấu)</w:t>
            </w:r>
          </w:p>
        </w:tc>
      </w:tr>
    </w:tbl>
    <w:p w:rsidR="00C21B93" w:rsidRPr="00C21B93" w:rsidRDefault="00C21B93" w:rsidP="00C21B9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vertAlign w:val="superscript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  <w:vertAlign w:val="superscript"/>
        </w:rPr>
        <w:t>________________________________________</w:t>
      </w:r>
    </w:p>
    <w:p w:rsidR="00C21B93" w:rsidRPr="00C21B93" w:rsidRDefault="00C21B93" w:rsidP="00C21B93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21B93">
        <w:rPr>
          <w:rFonts w:ascii="Times New Roman" w:eastAsia="Times New Roman" w:hAnsi="Times New Roman"/>
          <w:color w:val="000000"/>
          <w:sz w:val="26"/>
          <w:szCs w:val="26"/>
          <w:vertAlign w:val="superscript"/>
        </w:rPr>
        <w:t xml:space="preserve">1 </w:t>
      </w:r>
      <w:r w:rsidRPr="00C21B9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Theo quy định của Bộ Xây dựng về phân cấp công trình xây dựng và hướng dẫn áp dụng trong quản lý hoạt động xây dựng.</w:t>
      </w:r>
    </w:p>
    <w:p w:rsidR="000C7A71" w:rsidRPr="00C21B93" w:rsidRDefault="000C7A71">
      <w:pPr>
        <w:rPr>
          <w:rFonts w:ascii="Times New Roman" w:hAnsi="Times New Roman"/>
          <w:sz w:val="26"/>
          <w:szCs w:val="26"/>
        </w:rPr>
      </w:pPr>
    </w:p>
    <w:sectPr w:rsidR="000C7A71" w:rsidRPr="00C21B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B93"/>
    <w:rsid w:val="000C7A71"/>
    <w:rsid w:val="0041149F"/>
    <w:rsid w:val="00C21B93"/>
    <w:rsid w:val="00C2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9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9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2025-01-07T08:56:00Z</dcterms:created>
  <dcterms:modified xsi:type="dcterms:W3CDTF">2025-01-07T08:56:00Z</dcterms:modified>
</cp:coreProperties>
</file>